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2FC" w:rsidRDefault="009322FC" w:rsidP="009322F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9322FC" w:rsidRDefault="009322FC" w:rsidP="009322F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9322FC" w:rsidRDefault="009322FC" w:rsidP="009322F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 xml:space="preserve">:  </w:t>
      </w:r>
      <w:r w:rsidR="00585B69">
        <w:rPr>
          <w:rFonts w:ascii="Times New Roman" w:hAnsi="Times New Roman"/>
          <w:sz w:val="24"/>
          <w:szCs w:val="24"/>
          <w:lang w:val="kk-KZ"/>
        </w:rPr>
        <w:t>30</w:t>
      </w:r>
    </w:p>
    <w:p w:rsidR="009322FC" w:rsidRPr="008236FC" w:rsidRDefault="009322FC" w:rsidP="009322FC">
      <w:p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8236FC">
        <w:rPr>
          <w:rFonts w:ascii="Times New Roman" w:hAnsi="Times New Roman"/>
          <w:sz w:val="24"/>
          <w:szCs w:val="24"/>
          <w:lang w:val="kk-KZ"/>
        </w:rPr>
        <w:t xml:space="preserve">4-бөлімге </w:t>
      </w:r>
      <w:r w:rsidR="008236FC" w:rsidRPr="008236FC">
        <w:rPr>
          <w:rFonts w:ascii="Times New Roman" w:hAnsi="Times New Roman"/>
          <w:sz w:val="24"/>
          <w:szCs w:val="24"/>
          <w:lang w:val="kk-KZ"/>
        </w:rPr>
        <w:t>(</w:t>
      </w:r>
      <w:r w:rsidR="008236FC" w:rsidRPr="008236FC">
        <w:rPr>
          <w:rFonts w:ascii="Times New Roman" w:hAnsi="Times New Roman" w:cs="Times New Roman"/>
          <w:lang w:val="kk-KZ"/>
        </w:rPr>
        <w:t>Механикалық тербелістер,Электромагнитт</w:t>
      </w:r>
      <w:r w:rsidR="008236FC">
        <w:rPr>
          <w:rFonts w:ascii="Times New Roman" w:hAnsi="Times New Roman" w:cs="Times New Roman"/>
          <w:lang w:val="kk-KZ"/>
        </w:rPr>
        <w:t>і</w:t>
      </w:r>
      <w:r w:rsidR="008236FC" w:rsidRPr="008236FC">
        <w:rPr>
          <w:rFonts w:ascii="Times New Roman" w:hAnsi="Times New Roman" w:cs="Times New Roman"/>
          <w:lang w:val="kk-KZ"/>
        </w:rPr>
        <w:t>к тербелістер, айнымалы ток) есептер шығару №3 ЖБ</w:t>
      </w:r>
    </w:p>
    <w:p w:rsidR="009322FC" w:rsidRDefault="009322FC" w:rsidP="009322FC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 w:rsidR="008236FC">
        <w:rPr>
          <w:rFonts w:ascii="Times New Roman" w:hAnsi="Times New Roman" w:cs="Times New Roman"/>
          <w:lang w:val="kk-KZ"/>
        </w:rPr>
        <w:t>11.4.3.18- 4-бөлім бойынша алған білімдерін жинақтау, талдау</w:t>
      </w:r>
    </w:p>
    <w:p w:rsidR="009322FC" w:rsidRPr="00737E20" w:rsidRDefault="009322FC" w:rsidP="009322F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</w:t>
      </w:r>
      <w:r w:rsidR="008236FC">
        <w:rPr>
          <w:rFonts w:ascii="Times New Roman" w:hAnsi="Times New Roman"/>
          <w:sz w:val="24"/>
          <w:szCs w:val="24"/>
          <w:lang w:val="kk-KZ"/>
        </w:rPr>
        <w:t xml:space="preserve">4-бөлім </w:t>
      </w:r>
      <w:r w:rsidR="008236FC" w:rsidRPr="008236FC">
        <w:rPr>
          <w:rFonts w:ascii="Times New Roman" w:hAnsi="Times New Roman"/>
          <w:sz w:val="24"/>
          <w:szCs w:val="24"/>
          <w:lang w:val="kk-KZ"/>
        </w:rPr>
        <w:t>(</w:t>
      </w:r>
      <w:r w:rsidR="008236FC" w:rsidRPr="008236FC">
        <w:rPr>
          <w:rFonts w:ascii="Times New Roman" w:hAnsi="Times New Roman" w:cs="Times New Roman"/>
          <w:lang w:val="kk-KZ"/>
        </w:rPr>
        <w:t xml:space="preserve">Механикалық тербелістер,Электромагниттәк тербелістер, айнымалы ток) </w:t>
      </w:r>
      <w:r w:rsidRPr="00737E2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бойынша оқушылардың білімдерін бекіту және оларға сапалық, сандық есептерді шешуге үйрету</w:t>
      </w:r>
      <w:r w:rsidRPr="00737E2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9322FC" w:rsidRDefault="009322FC" w:rsidP="009322FC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Бүгінгі сабақта:</w:t>
      </w:r>
      <w:r w:rsidR="008236FC">
        <w:rPr>
          <w:rFonts w:ascii="Times New Roman" w:hAnsi="Times New Roman"/>
          <w:b/>
          <w:sz w:val="24"/>
          <w:szCs w:val="24"/>
          <w:lang w:val="kk-KZ"/>
        </w:rPr>
        <w:t xml:space="preserve"> «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236FC" w:rsidRPr="008236FC">
        <w:rPr>
          <w:rFonts w:ascii="Times New Roman" w:hAnsi="Times New Roman" w:cs="Times New Roman"/>
          <w:lang w:val="kk-KZ"/>
        </w:rPr>
        <w:t>Механикалық тербелістер</w:t>
      </w:r>
      <w:r w:rsidR="008236FC">
        <w:rPr>
          <w:rFonts w:ascii="Times New Roman" w:hAnsi="Times New Roman" w:cs="Times New Roman"/>
          <w:lang w:val="kk-KZ"/>
        </w:rPr>
        <w:t>»</w:t>
      </w:r>
      <w:r w:rsidR="008236FC" w:rsidRPr="008236FC">
        <w:rPr>
          <w:rFonts w:ascii="Times New Roman" w:hAnsi="Times New Roman" w:cs="Times New Roman"/>
          <w:lang w:val="kk-KZ"/>
        </w:rPr>
        <w:t>,</w:t>
      </w:r>
      <w:r w:rsidR="008236FC">
        <w:rPr>
          <w:rFonts w:ascii="Times New Roman" w:hAnsi="Times New Roman" w:cs="Times New Roman"/>
          <w:lang w:val="kk-KZ"/>
        </w:rPr>
        <w:t xml:space="preserve"> «</w:t>
      </w:r>
      <w:r w:rsidR="008236FC" w:rsidRPr="008236FC">
        <w:rPr>
          <w:rFonts w:ascii="Times New Roman" w:hAnsi="Times New Roman" w:cs="Times New Roman"/>
          <w:lang w:val="kk-KZ"/>
        </w:rPr>
        <w:t>Электромагнитт</w:t>
      </w:r>
      <w:r w:rsidR="008236FC">
        <w:rPr>
          <w:rFonts w:ascii="Times New Roman" w:hAnsi="Times New Roman" w:cs="Times New Roman"/>
          <w:lang w:val="kk-KZ"/>
        </w:rPr>
        <w:t>і</w:t>
      </w:r>
      <w:r w:rsidR="008236FC" w:rsidRPr="008236FC">
        <w:rPr>
          <w:rFonts w:ascii="Times New Roman" w:hAnsi="Times New Roman" w:cs="Times New Roman"/>
          <w:lang w:val="kk-KZ"/>
        </w:rPr>
        <w:t>к тербелістер</w:t>
      </w:r>
      <w:r w:rsidR="008236FC">
        <w:rPr>
          <w:rFonts w:ascii="Times New Roman" w:hAnsi="Times New Roman" w:cs="Times New Roman"/>
          <w:lang w:val="kk-KZ"/>
        </w:rPr>
        <w:t>»</w:t>
      </w:r>
      <w:r w:rsidR="008236FC" w:rsidRPr="008236FC">
        <w:rPr>
          <w:rFonts w:ascii="Times New Roman" w:hAnsi="Times New Roman" w:cs="Times New Roman"/>
          <w:lang w:val="kk-KZ"/>
        </w:rPr>
        <w:t xml:space="preserve">, </w:t>
      </w:r>
      <w:r w:rsidR="008236FC">
        <w:rPr>
          <w:rFonts w:ascii="Times New Roman" w:hAnsi="Times New Roman" w:cs="Times New Roman"/>
          <w:lang w:val="kk-KZ"/>
        </w:rPr>
        <w:t xml:space="preserve"> «А</w:t>
      </w:r>
      <w:r w:rsidR="008236FC" w:rsidRPr="008236FC">
        <w:rPr>
          <w:rFonts w:ascii="Times New Roman" w:hAnsi="Times New Roman" w:cs="Times New Roman"/>
          <w:lang w:val="kk-KZ"/>
        </w:rPr>
        <w:t>йнымалы ток</w:t>
      </w:r>
      <w:r w:rsidR="008236FC">
        <w:rPr>
          <w:rFonts w:ascii="Times New Roman" w:hAnsi="Times New Roman" w:cs="Times New Roman"/>
          <w:lang w:val="kk-KZ"/>
        </w:rPr>
        <w:t>» тарауларынан алған білімдеріңді есеп шығаруға қолданасыңдар</w:t>
      </w:r>
    </w:p>
    <w:p w:rsidR="009322FC" w:rsidRDefault="009322FC" w:rsidP="009322FC">
      <w:p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>
        <w:rPr>
          <w:b/>
          <w:sz w:val="28"/>
          <w:szCs w:val="28"/>
          <w:lang w:val="kk-KZ"/>
        </w:rPr>
        <w:t>:</w:t>
      </w:r>
    </w:p>
    <w:p w:rsidR="008236FC" w:rsidRDefault="00AA4AC2" w:rsidP="009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294B">
        <w:rPr>
          <w:rFonts w:ascii="Times New Roman" w:hAnsi="Times New Roman" w:cs="Times New Roman"/>
          <w:sz w:val="24"/>
          <w:szCs w:val="24"/>
          <w:lang w:val="kk-KZ"/>
        </w:rPr>
        <w:t>№1</w:t>
      </w:r>
      <w:r w:rsidR="008D294B" w:rsidRPr="008D294B">
        <w:rPr>
          <w:rFonts w:ascii="Times New Roman" w:hAnsi="Times New Roman" w:cs="Times New Roman"/>
          <w:sz w:val="24"/>
          <w:szCs w:val="24"/>
          <w:lang w:val="kk-KZ"/>
        </w:rPr>
        <w:t>есеп:</w:t>
      </w:r>
      <w:r w:rsidR="008D294B">
        <w:rPr>
          <w:rFonts w:ascii="Times New Roman" w:hAnsi="Times New Roman" w:cs="Times New Roman"/>
          <w:sz w:val="24"/>
          <w:szCs w:val="24"/>
          <w:lang w:val="kk-KZ"/>
        </w:rPr>
        <w:t xml:space="preserve">Нүктенің тербеліс теңдеуі </w:t>
      </w:r>
      <w:r w:rsidR="008D294B" w:rsidRPr="008D294B">
        <w:rPr>
          <w:rFonts w:ascii="Times New Roman" w:hAnsi="Times New Roman" w:cs="Times New Roman"/>
          <w:sz w:val="24"/>
          <w:szCs w:val="24"/>
          <w:lang w:val="kk-KZ"/>
        </w:rPr>
        <w:t>x=0,08cos</w:t>
      </w:r>
      <w:r w:rsidR="008D294B">
        <w:rPr>
          <w:rFonts w:ascii="Times New Roman" w:hAnsi="Times New Roman" w:cs="Times New Roman"/>
          <w:sz w:val="24"/>
          <w:szCs w:val="24"/>
          <w:lang w:val="kk-KZ"/>
        </w:rPr>
        <w:t>π</w:t>
      </w:r>
      <w:r w:rsidR="008D294B" w:rsidRPr="008D294B">
        <w:rPr>
          <w:rFonts w:ascii="Times New Roman" w:hAnsi="Times New Roman" w:cs="Times New Roman"/>
          <w:sz w:val="24"/>
          <w:szCs w:val="24"/>
          <w:lang w:val="kk-KZ"/>
        </w:rPr>
        <w:t>(t+0,2)</w:t>
      </w:r>
      <w:r w:rsidR="008D294B">
        <w:rPr>
          <w:rFonts w:ascii="Times New Roman" w:hAnsi="Times New Roman" w:cs="Times New Roman"/>
          <w:sz w:val="24"/>
          <w:szCs w:val="24"/>
          <w:lang w:val="kk-KZ"/>
        </w:rPr>
        <w:t>м. Нүкте тербелісінің амплитудасын,</w:t>
      </w:r>
      <w:r w:rsidR="00E97A7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D294B">
        <w:rPr>
          <w:rFonts w:ascii="Times New Roman" w:hAnsi="Times New Roman" w:cs="Times New Roman"/>
          <w:sz w:val="24"/>
          <w:szCs w:val="24"/>
          <w:lang w:val="kk-KZ"/>
        </w:rPr>
        <w:t>периодын,</w:t>
      </w:r>
      <w:r w:rsidR="00E97A7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D294B">
        <w:rPr>
          <w:rFonts w:ascii="Times New Roman" w:hAnsi="Times New Roman" w:cs="Times New Roman"/>
          <w:sz w:val="24"/>
          <w:szCs w:val="24"/>
          <w:lang w:val="kk-KZ"/>
        </w:rPr>
        <w:t>бастапқа фазасын табыңдар?</w:t>
      </w:r>
    </w:p>
    <w:p w:rsidR="008D294B" w:rsidRDefault="008D294B" w:rsidP="009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№2 есеп:Резеңкеге ілінген шарик тербелісінң периоды егер оны ұзындығын 75 пайызға кесіп қысқартса қанша есе азаяды?</w:t>
      </w:r>
    </w:p>
    <w:p w:rsidR="008D294B" w:rsidRDefault="008D294B" w:rsidP="009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№3есеп:</w:t>
      </w:r>
      <w:r w:rsidR="002E4D20">
        <w:rPr>
          <w:rFonts w:ascii="Times New Roman" w:hAnsi="Times New Roman" w:cs="Times New Roman"/>
          <w:sz w:val="24"/>
          <w:szCs w:val="24"/>
          <w:lang w:val="kk-KZ"/>
        </w:rPr>
        <w:t>Тербеліс басталғаннан бастап қанша уақыттан кейін конденсатордың электр өрісінің энергиясы катушканыың магнит өоісінің энергиясына тең болады?Тербеліс периоды 2мкс-қа тең.</w:t>
      </w:r>
    </w:p>
    <w:p w:rsidR="002E4D20" w:rsidRDefault="002E4D20" w:rsidP="009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№4 Тербелмелі контур сыйымдылығы 1мкФ конденсатордан және индуктивтігі 4Гн катушкадан тұрады. Конденсатордағы заряд тебелісінің амплитудасы 100мкКл. Бастапқы фаза нөлге тең болғанда зарядтың </w:t>
      </w:r>
      <w:r w:rsidRPr="002E4D20">
        <w:rPr>
          <w:rFonts w:ascii="Times New Roman" w:hAnsi="Times New Roman" w:cs="Times New Roman"/>
          <w:sz w:val="24"/>
          <w:szCs w:val="24"/>
          <w:lang w:val="kk-KZ"/>
        </w:rPr>
        <w:t>q-=q(t)</w:t>
      </w:r>
      <w:r>
        <w:rPr>
          <w:rFonts w:ascii="Times New Roman" w:hAnsi="Times New Roman" w:cs="Times New Roman"/>
          <w:sz w:val="24"/>
          <w:szCs w:val="24"/>
          <w:lang w:val="kk-KZ"/>
        </w:rPr>
        <w:t>, кернеудің</w:t>
      </w:r>
      <w:r w:rsidRPr="002E4D20">
        <w:rPr>
          <w:rFonts w:ascii="Times New Roman" w:hAnsi="Times New Roman" w:cs="Times New Roman"/>
          <w:sz w:val="24"/>
          <w:szCs w:val="24"/>
          <w:lang w:val="kk-KZ"/>
        </w:rPr>
        <w:t xml:space="preserve"> u=u(t)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ток күшінің </w:t>
      </w:r>
      <w:r w:rsidRPr="002E4D20">
        <w:rPr>
          <w:rFonts w:ascii="Times New Roman" w:hAnsi="Times New Roman" w:cs="Times New Roman"/>
          <w:sz w:val="24"/>
          <w:szCs w:val="24"/>
          <w:lang w:val="kk-KZ"/>
        </w:rPr>
        <w:t>i=i(t)</w:t>
      </w:r>
      <w:r>
        <w:rPr>
          <w:rFonts w:ascii="Times New Roman" w:hAnsi="Times New Roman" w:cs="Times New Roman"/>
          <w:sz w:val="24"/>
          <w:szCs w:val="24"/>
          <w:lang w:val="kk-KZ"/>
        </w:rPr>
        <w:t>тербеліс теңдеуін жаз?</w:t>
      </w:r>
    </w:p>
    <w:p w:rsidR="002E4D20" w:rsidRDefault="002E4D20" w:rsidP="009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№5есеп:Терб</w:t>
      </w:r>
      <w:r w:rsidR="003B7FB4">
        <w:rPr>
          <w:rFonts w:ascii="Times New Roman" w:hAnsi="Times New Roman" w:cs="Times New Roman"/>
          <w:sz w:val="24"/>
          <w:szCs w:val="24"/>
          <w:lang w:val="kk-KZ"/>
        </w:rPr>
        <w:t>е</w:t>
      </w:r>
      <w:r>
        <w:rPr>
          <w:rFonts w:ascii="Times New Roman" w:hAnsi="Times New Roman" w:cs="Times New Roman"/>
          <w:sz w:val="24"/>
          <w:szCs w:val="24"/>
          <w:lang w:val="kk-KZ"/>
        </w:rPr>
        <w:t>ліс басталғаннан кейін қандай уақыт мерзімінде ток күшінің лездік мәні оның әсерлік мәніне тең бол</w:t>
      </w:r>
      <w:r w:rsidR="003B7FB4">
        <w:rPr>
          <w:rFonts w:ascii="Times New Roman" w:hAnsi="Times New Roman" w:cs="Times New Roman"/>
          <w:sz w:val="24"/>
          <w:szCs w:val="24"/>
          <w:lang w:val="kk-KZ"/>
        </w:rPr>
        <w:t>ад</w:t>
      </w:r>
      <w:r>
        <w:rPr>
          <w:rFonts w:ascii="Times New Roman" w:hAnsi="Times New Roman" w:cs="Times New Roman"/>
          <w:sz w:val="24"/>
          <w:szCs w:val="24"/>
          <w:lang w:val="kk-KZ"/>
        </w:rPr>
        <w:t>ы.Тербеліс периодын өзгермейді деп есепте?</w:t>
      </w:r>
    </w:p>
    <w:p w:rsidR="0070631B" w:rsidRPr="002E4D20" w:rsidRDefault="0070631B" w:rsidP="009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№6есеп: Жоғарлатқыш трансформатор коэффициенті 0,1 ге теңБірінші ормадағы актив кедергі 10 Ом, ал индуктивтің кедергісі 20 Ом. Ток көзінен бірінші орамға 20В кернеу берілген.Бос жүрісте екінші орамдағы кернеуді тап?</w:t>
      </w:r>
    </w:p>
    <w:p w:rsidR="009322FC" w:rsidRPr="00FF60FB" w:rsidRDefault="009322FC" w:rsidP="009322FC">
      <w:pPr>
        <w:shd w:val="clear" w:color="auto" w:fill="FFFFFF"/>
        <w:tabs>
          <w:tab w:val="left" w:pos="1965"/>
        </w:tabs>
        <w:spacing w:after="0"/>
        <w:rPr>
          <w:rStyle w:val="a4"/>
          <w:color w:val="00000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>Айнымалы ток бөлімшесін қайталау</w:t>
      </w:r>
    </w:p>
    <w:p w:rsidR="009322FC" w:rsidRDefault="009322FC" w:rsidP="009322FC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highlight w:val="cyan"/>
          <w:lang w:val="kk-KZ"/>
        </w:rPr>
        <w:t xml:space="preserve">Қосымша </w:t>
      </w:r>
      <w:r w:rsidRPr="00290445">
        <w:rPr>
          <w:rFonts w:ascii="Times New Roman" w:hAnsi="Times New Roman" w:cs="Times New Roman"/>
          <w:highlight w:val="cyan"/>
          <w:lang w:val="kk-KZ"/>
        </w:rPr>
        <w:t>Кирик есептер жинағын пайдаланыңдар</w:t>
      </w:r>
    </w:p>
    <w:p w:rsidR="009322FC" w:rsidRDefault="009322FC" w:rsidP="009322FC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9322FC" w:rsidRDefault="009322FC" w:rsidP="009322FC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Кирик №</w:t>
      </w:r>
    </w:p>
    <w:p w:rsidR="0070631B" w:rsidRPr="0070631B" w:rsidRDefault="0070631B" w:rsidP="009322FC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b/>
          <w:u w:val="single"/>
          <w:lang w:val="kk-KZ"/>
        </w:rPr>
      </w:pPr>
      <w:r w:rsidRPr="0070631B">
        <w:rPr>
          <w:rFonts w:ascii="Times New Roman" w:hAnsi="Times New Roman" w:cs="Times New Roman"/>
          <w:b/>
          <w:u w:val="single"/>
          <w:lang w:val="kk-KZ"/>
        </w:rPr>
        <w:t>№3ЖБ тапсырмалары:</w:t>
      </w:r>
    </w:p>
    <w:p w:rsidR="009322FC" w:rsidRDefault="009322FC" w:rsidP="009322FC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9322FC" w:rsidRDefault="009322FC" w:rsidP="009322FC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9322FC" w:rsidRDefault="009322FC" w:rsidP="009322FC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9322FC" w:rsidRDefault="009322FC" w:rsidP="009322FC">
      <w:pPr>
        <w:rPr>
          <w:lang w:val="kk-KZ"/>
        </w:rPr>
      </w:pPr>
    </w:p>
    <w:p w:rsidR="009322FC" w:rsidRDefault="009322FC" w:rsidP="009322FC">
      <w:pPr>
        <w:rPr>
          <w:lang w:val="kk-KZ"/>
        </w:rPr>
      </w:pPr>
    </w:p>
    <w:p w:rsidR="009322FC" w:rsidRPr="00590D6B" w:rsidRDefault="009322FC" w:rsidP="009322FC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 xml:space="preserve"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</w:t>
      </w:r>
      <w:r w:rsidRPr="00590D6B">
        <w:rPr>
          <w:rFonts w:ascii="Times New Roman" w:hAnsi="Times New Roman" w:cs="Times New Roman"/>
          <w:lang w:val="kk-KZ"/>
        </w:rPr>
        <w:lastRenderedPageBreak/>
        <w:t>Бейнесабақтарға берілген сілтемені дайын платформада берілген бейне  сабақтарға өзгертуге болады.</w:t>
      </w:r>
    </w:p>
    <w:p w:rsidR="009322FC" w:rsidRPr="00590D6B" w:rsidRDefault="009322FC" w:rsidP="009322FC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9322FC" w:rsidRPr="00EA4867" w:rsidRDefault="009322FC" w:rsidP="009322FC">
      <w:pPr>
        <w:rPr>
          <w:lang w:val="kk-KZ"/>
        </w:rPr>
      </w:pPr>
    </w:p>
    <w:p w:rsidR="009322FC" w:rsidRPr="00FB11BF" w:rsidRDefault="009322FC" w:rsidP="009322FC">
      <w:pPr>
        <w:rPr>
          <w:lang w:val="kk-KZ"/>
        </w:rPr>
      </w:pPr>
    </w:p>
    <w:p w:rsidR="009322FC" w:rsidRPr="00123996" w:rsidRDefault="009322FC" w:rsidP="009322FC">
      <w:pPr>
        <w:rPr>
          <w:lang w:val="kk-KZ"/>
        </w:rPr>
      </w:pPr>
    </w:p>
    <w:p w:rsidR="003026CD" w:rsidRPr="009322FC" w:rsidRDefault="003026CD">
      <w:pPr>
        <w:rPr>
          <w:lang w:val="kk-KZ"/>
        </w:rPr>
      </w:pPr>
    </w:p>
    <w:sectPr w:rsidR="003026CD" w:rsidRPr="009322FC" w:rsidSect="00146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3004"/>
    <w:multiLevelType w:val="multilevel"/>
    <w:tmpl w:val="82CC2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322FC"/>
    <w:rsid w:val="0015101E"/>
    <w:rsid w:val="002E4D20"/>
    <w:rsid w:val="003026CD"/>
    <w:rsid w:val="003B7FB4"/>
    <w:rsid w:val="005234A2"/>
    <w:rsid w:val="00585B69"/>
    <w:rsid w:val="0070631B"/>
    <w:rsid w:val="008236FC"/>
    <w:rsid w:val="008D294B"/>
    <w:rsid w:val="009322FC"/>
    <w:rsid w:val="00AA4AC2"/>
    <w:rsid w:val="00E97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2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322FC"/>
    <w:rPr>
      <w:b/>
      <w:bCs/>
    </w:rPr>
  </w:style>
  <w:style w:type="character" w:styleId="a5">
    <w:name w:val="Hyperlink"/>
    <w:basedOn w:val="a0"/>
    <w:uiPriority w:val="99"/>
    <w:unhideWhenUsed/>
    <w:rsid w:val="009322F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322F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32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22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dcterms:created xsi:type="dcterms:W3CDTF">2020-08-01T05:05:00Z</dcterms:created>
  <dcterms:modified xsi:type="dcterms:W3CDTF">2020-08-10T11:22:00Z</dcterms:modified>
</cp:coreProperties>
</file>